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92340" w14:textId="77777777" w:rsidR="005E562B" w:rsidRDefault="005E562B">
      <w:bookmarkStart w:id="0" w:name="_GoBack"/>
    </w:p>
    <w:p w14:paraId="04D981B4" w14:textId="77777777" w:rsidR="00BF5795" w:rsidRPr="009F4019" w:rsidRDefault="00BF5795" w:rsidP="00BF5795">
      <w:pPr>
        <w:ind w:firstLine="720"/>
        <w:jc w:val="center"/>
        <w:rPr>
          <w:rFonts w:ascii="Times New Roman" w:hAnsi="Times New Roman"/>
          <w:sz w:val="22"/>
          <w:szCs w:val="22"/>
          <w:lang w:val="ru-RU"/>
        </w:rPr>
      </w:pPr>
      <w:r w:rsidRPr="009F4019">
        <w:rPr>
          <w:rFonts w:ascii="Times New Roman" w:hAnsi="Times New Roman"/>
          <w:sz w:val="22"/>
          <w:szCs w:val="22"/>
          <w:lang w:val="ru-RU"/>
        </w:rPr>
        <w:t>ГЛОБАЛЬНОЕ ОПРЕДЕЛЕНИЕ СЛУЖБЫ ДОВЕРИЯ И ПЛАНИРУЕМЫХ ПОЖЕРТВОВАНИЙ</w:t>
      </w:r>
      <w:bookmarkEnd w:id="0"/>
    </w:p>
    <w:p w14:paraId="7D31662E" w14:textId="77777777" w:rsidR="00BF5795" w:rsidRPr="009F4019" w:rsidRDefault="00BF5795" w:rsidP="009011C8">
      <w:pPr>
        <w:ind w:firstLine="720"/>
        <w:rPr>
          <w:rFonts w:ascii="Times New Roman" w:hAnsi="Times New Roman"/>
          <w:b/>
          <w:sz w:val="22"/>
          <w:szCs w:val="22"/>
          <w:lang w:val="ru-RU"/>
        </w:rPr>
      </w:pPr>
    </w:p>
    <w:p w14:paraId="3CFE30FE" w14:textId="5C03B89A" w:rsidR="005C0A2B" w:rsidRPr="009F4019" w:rsidRDefault="005C0A2B" w:rsidP="005C0A2B">
      <w:pPr>
        <w:ind w:firstLine="720"/>
        <w:rPr>
          <w:rFonts w:ascii="Times New Roman" w:hAnsi="Times New Roman"/>
          <w:sz w:val="22"/>
          <w:szCs w:val="22"/>
          <w:lang w:val="ru-RU"/>
        </w:rPr>
      </w:pPr>
      <w:r w:rsidRPr="009F4019">
        <w:rPr>
          <w:rFonts w:ascii="Times New Roman" w:hAnsi="Times New Roman"/>
          <w:sz w:val="22"/>
          <w:szCs w:val="22"/>
          <w:lang w:val="ru-RU"/>
        </w:rPr>
        <w:t>Служение</w:t>
      </w:r>
      <w:r w:rsidRPr="009F4019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9F4019">
        <w:rPr>
          <w:rFonts w:ascii="Times New Roman" w:hAnsi="Times New Roman"/>
          <w:b/>
          <w:sz w:val="22"/>
          <w:szCs w:val="22"/>
          <w:lang w:val="ru-RU"/>
        </w:rPr>
        <w:t>Службы доверия</w:t>
      </w:r>
      <w:r w:rsidRPr="009F4019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9F4019">
        <w:rPr>
          <w:rFonts w:ascii="Times New Roman" w:hAnsi="Times New Roman"/>
          <w:sz w:val="22"/>
          <w:szCs w:val="22"/>
          <w:lang w:val="ru-RU"/>
        </w:rPr>
        <w:t xml:space="preserve">призывает прихожан откликнуться на Божью благодать в </w:t>
      </w:r>
      <w:r w:rsidRPr="009F4019">
        <w:rPr>
          <w:rFonts w:ascii="Times New Roman" w:hAnsi="Times New Roman"/>
          <w:sz w:val="22"/>
          <w:szCs w:val="22"/>
          <w:lang w:val="ru-RU"/>
        </w:rPr>
        <w:t>завершающем</w:t>
      </w:r>
      <w:r w:rsidRPr="009F4019">
        <w:rPr>
          <w:rFonts w:ascii="Times New Roman" w:hAnsi="Times New Roman"/>
          <w:sz w:val="22"/>
          <w:szCs w:val="22"/>
          <w:lang w:val="ru-RU"/>
        </w:rPr>
        <w:t xml:space="preserve"> акте </w:t>
      </w:r>
      <w:r w:rsidRPr="009F4019">
        <w:rPr>
          <w:rFonts w:ascii="Times New Roman" w:hAnsi="Times New Roman"/>
          <w:sz w:val="22"/>
          <w:szCs w:val="22"/>
          <w:lang w:val="ru-RU"/>
        </w:rPr>
        <w:t>управления</w:t>
      </w:r>
      <w:r w:rsidRPr="009F4019">
        <w:rPr>
          <w:rFonts w:ascii="Times New Roman" w:hAnsi="Times New Roman"/>
          <w:sz w:val="22"/>
          <w:szCs w:val="22"/>
          <w:lang w:val="ru-RU"/>
        </w:rPr>
        <w:t xml:space="preserve"> - составлении</w:t>
      </w:r>
      <w:r w:rsidRPr="009F4019">
        <w:rPr>
          <w:rFonts w:ascii="Times New Roman" w:hAnsi="Times New Roman"/>
          <w:sz w:val="22"/>
          <w:szCs w:val="22"/>
          <w:lang w:val="ru-RU"/>
        </w:rPr>
        <w:t xml:space="preserve"> плана наследства каждой семьей и </w:t>
      </w:r>
      <w:r w:rsidRPr="009F4019">
        <w:rPr>
          <w:rFonts w:ascii="Times New Roman" w:hAnsi="Times New Roman"/>
          <w:sz w:val="22"/>
          <w:szCs w:val="22"/>
          <w:lang w:val="ru-RU"/>
        </w:rPr>
        <w:t>членом церкви. Ответственность за планирование наследства включает в себя не только деньги и имущество. Планирование включает, но не ограничивается: родители планируют передать свою веру в Бога и ценности своим детям, а также правильно воспитать детей, чтобы они стали следующим поколением верных управителей.</w:t>
      </w:r>
    </w:p>
    <w:p w14:paraId="7EAA48A7" w14:textId="77777777" w:rsidR="005C0A2B" w:rsidRPr="009F4019" w:rsidRDefault="005C0A2B" w:rsidP="005C0A2B">
      <w:pPr>
        <w:ind w:firstLine="720"/>
        <w:rPr>
          <w:rFonts w:ascii="Times New Roman" w:hAnsi="Times New Roman"/>
          <w:b/>
          <w:sz w:val="22"/>
          <w:szCs w:val="22"/>
          <w:lang w:val="ru-RU"/>
        </w:rPr>
      </w:pPr>
    </w:p>
    <w:p w14:paraId="1EA33D9F" w14:textId="078F1151" w:rsidR="009011C8" w:rsidRPr="009F4019" w:rsidRDefault="00BE7408" w:rsidP="009011C8">
      <w:pPr>
        <w:ind w:firstLine="720"/>
        <w:rPr>
          <w:rFonts w:ascii="Times New Roman" w:hAnsi="Times New Roman"/>
          <w:sz w:val="22"/>
          <w:szCs w:val="22"/>
          <w:lang w:val="ru-RU"/>
        </w:rPr>
      </w:pPr>
      <w:r w:rsidRPr="009F4019">
        <w:rPr>
          <w:rFonts w:ascii="Times New Roman" w:hAnsi="Times New Roman"/>
          <w:sz w:val="22"/>
          <w:szCs w:val="22"/>
          <w:lang w:val="ru-RU"/>
        </w:rPr>
        <w:t>Планируемые пожертвования способствуют тому, чтобы у каждого члена церкви был план, который прославит Бога и воздаст Ему славу. Почитание Бога включает в себя: обеспечение потребностей семьи, партнерство с Богом в выполнении Его миссии через правильное использование всех Его даров и ресурсов. Богоугодный план передаст веру в Бога, имущество и ценности последующим поколениям.</w:t>
      </w:r>
    </w:p>
    <w:p w14:paraId="777FAE79" w14:textId="77777777" w:rsidR="009011C8" w:rsidRPr="009F4019" w:rsidRDefault="009011C8" w:rsidP="009011C8">
      <w:pPr>
        <w:rPr>
          <w:rFonts w:ascii="Times New Roman" w:hAnsi="Times New Roman"/>
          <w:sz w:val="22"/>
          <w:szCs w:val="22"/>
          <w:lang w:val="ru-RU"/>
        </w:rPr>
      </w:pPr>
    </w:p>
    <w:p w14:paraId="785558DE" w14:textId="45298F54" w:rsidR="009011C8" w:rsidRPr="009F4019" w:rsidRDefault="00BE7408" w:rsidP="009011C8">
      <w:pPr>
        <w:ind w:firstLine="720"/>
        <w:rPr>
          <w:rFonts w:ascii="Times New Roman" w:hAnsi="Times New Roman"/>
          <w:sz w:val="22"/>
          <w:szCs w:val="22"/>
          <w:lang w:val="ru-RU"/>
        </w:rPr>
      </w:pPr>
      <w:proofErr w:type="gramStart"/>
      <w:r w:rsidRPr="009F4019">
        <w:rPr>
          <w:rFonts w:ascii="Times New Roman" w:hAnsi="Times New Roman"/>
          <w:sz w:val="22"/>
          <w:szCs w:val="22"/>
          <w:lang w:val="ru-RU"/>
        </w:rPr>
        <w:t>…«</w:t>
      </w:r>
      <w:proofErr w:type="gramEnd"/>
      <w:r w:rsidRPr="009F4019">
        <w:rPr>
          <w:rFonts w:ascii="Times New Roman" w:hAnsi="Times New Roman"/>
          <w:sz w:val="22"/>
          <w:szCs w:val="22"/>
          <w:lang w:val="ru-RU"/>
        </w:rPr>
        <w:t>Им кажется, что они вступают на запрещенную территорию, когда пытаются затронуть тему собственности в беседе с пожилым человеком или инвалидом и узнать, как они намерены ею распорядиться. Но эта обязанность является такой же священной, как обязанность проповедовать Слово для спасения людей. Перед ними находится человек, держащий в руках Божьи деньги и прочую собственность. Он собирается изменить что-то в управлении своим состоянием. Отдаст ли он средства, доверенные ему Богом для использования их в Его деле, в руки беззаконных людей только потому, что они являются его родственниками? Не должны ли христиане интересоваться и беспокоиться о будущем этого человека так же, как и об успехе Божьего дела, чтобы он мог правильно распорядиться Божьими деньгами, талантами, доверенными ему для мудрого употребления?»</w:t>
      </w:r>
      <w:r w:rsidR="009011C8" w:rsidRPr="009F4019">
        <w:rPr>
          <w:rFonts w:ascii="Times New Roman" w:hAnsi="Times New Roman"/>
          <w:sz w:val="22"/>
          <w:szCs w:val="22"/>
          <w:vertAlign w:val="superscript"/>
        </w:rPr>
        <w:footnoteReference w:id="1"/>
      </w:r>
      <w:r w:rsidR="009011C8" w:rsidRPr="009F4019">
        <w:rPr>
          <w:rFonts w:ascii="Times New Roman" w:hAnsi="Times New Roman"/>
          <w:sz w:val="22"/>
          <w:szCs w:val="22"/>
          <w:vertAlign w:val="superscript"/>
          <w:lang w:val="ru-RU"/>
        </w:rPr>
        <w:t xml:space="preserve"> </w:t>
      </w:r>
      <w:r w:rsidRPr="009F4019">
        <w:rPr>
          <w:rFonts w:ascii="Times New Roman" w:hAnsi="Times New Roman"/>
          <w:sz w:val="22"/>
          <w:szCs w:val="22"/>
          <w:lang w:val="ru-RU"/>
        </w:rPr>
        <w:t>Елена Уайт</w:t>
      </w:r>
      <w:r w:rsidR="009011C8" w:rsidRPr="009F4019">
        <w:rPr>
          <w:rFonts w:ascii="Times New Roman" w:hAnsi="Times New Roman"/>
          <w:sz w:val="22"/>
          <w:szCs w:val="22"/>
          <w:lang w:val="ru-RU"/>
        </w:rPr>
        <w:t xml:space="preserve"> (1940). </w:t>
      </w:r>
      <w:r w:rsidR="00782B83" w:rsidRPr="009F4019">
        <w:rPr>
          <w:rFonts w:ascii="Times New Roman" w:eastAsiaTheme="minorEastAsia" w:hAnsi="Times New Roman"/>
          <w:sz w:val="22"/>
          <w:szCs w:val="22"/>
          <w:lang w:val="ru-RU"/>
        </w:rPr>
        <w:t xml:space="preserve">Служение по управлению ресурсами </w:t>
      </w:r>
      <w:r w:rsidR="00782B83" w:rsidRPr="009F4019">
        <w:rPr>
          <w:rFonts w:ascii="Times New Roman" w:eastAsiaTheme="minorEastAsia" w:hAnsi="Times New Roman"/>
          <w:sz w:val="22"/>
          <w:szCs w:val="22"/>
          <w:lang w:val="ru-RU"/>
        </w:rPr>
        <w:t>[</w:t>
      </w:r>
      <w:r w:rsidR="00782B83" w:rsidRPr="009F4019">
        <w:rPr>
          <w:rFonts w:ascii="Times New Roman" w:eastAsiaTheme="minorEastAsia" w:hAnsi="Times New Roman"/>
          <w:sz w:val="22"/>
          <w:szCs w:val="22"/>
          <w:lang w:val="ru-RU"/>
        </w:rPr>
        <w:t>323.4</w:t>
      </w:r>
      <w:r w:rsidR="00782B83" w:rsidRPr="009F4019">
        <w:rPr>
          <w:rFonts w:ascii="Times New Roman" w:hAnsi="Times New Roman"/>
          <w:sz w:val="22"/>
          <w:szCs w:val="22"/>
          <w:lang w:val="ru-RU"/>
        </w:rPr>
        <w:t>], Издательская ассоциация "</w:t>
      </w:r>
      <w:proofErr w:type="spellStart"/>
      <w:r w:rsidR="00782B83" w:rsidRPr="009F4019">
        <w:rPr>
          <w:rFonts w:ascii="Times New Roman" w:hAnsi="Times New Roman"/>
          <w:sz w:val="22"/>
          <w:szCs w:val="22"/>
          <w:lang w:val="ru-RU"/>
        </w:rPr>
        <w:t>Ревью</w:t>
      </w:r>
      <w:proofErr w:type="spellEnd"/>
      <w:r w:rsidR="00782B83" w:rsidRPr="009F4019">
        <w:rPr>
          <w:rFonts w:ascii="Times New Roman" w:hAnsi="Times New Roman"/>
          <w:sz w:val="22"/>
          <w:szCs w:val="22"/>
          <w:lang w:val="ru-RU"/>
        </w:rPr>
        <w:t xml:space="preserve"> энд </w:t>
      </w:r>
      <w:proofErr w:type="spellStart"/>
      <w:r w:rsidR="00782B83" w:rsidRPr="009F4019">
        <w:rPr>
          <w:rFonts w:ascii="Times New Roman" w:hAnsi="Times New Roman"/>
          <w:sz w:val="22"/>
          <w:szCs w:val="22"/>
          <w:lang w:val="ru-RU"/>
        </w:rPr>
        <w:t>Геральд</w:t>
      </w:r>
      <w:proofErr w:type="spellEnd"/>
      <w:r w:rsidR="00782B83" w:rsidRPr="009F4019">
        <w:rPr>
          <w:rFonts w:ascii="Times New Roman" w:hAnsi="Times New Roman"/>
          <w:sz w:val="22"/>
          <w:szCs w:val="22"/>
          <w:lang w:val="ru-RU"/>
        </w:rPr>
        <w:t>".</w:t>
      </w:r>
    </w:p>
    <w:p w14:paraId="7D3F3D72" w14:textId="77777777" w:rsidR="009011C8" w:rsidRPr="009F4019" w:rsidRDefault="009011C8" w:rsidP="009011C8">
      <w:pPr>
        <w:rPr>
          <w:rStyle w:val="a6"/>
          <w:rFonts w:ascii="Times New Roman" w:hAnsi="Times New Roman"/>
          <w:sz w:val="22"/>
          <w:szCs w:val="22"/>
          <w:lang w:val="ru-RU"/>
        </w:rPr>
      </w:pPr>
    </w:p>
    <w:p w14:paraId="7E2547E7" w14:textId="40B3F837" w:rsidR="009011C8" w:rsidRPr="009F4019" w:rsidRDefault="00782B83" w:rsidP="009011C8">
      <w:pPr>
        <w:rPr>
          <w:rStyle w:val="a6"/>
          <w:rFonts w:ascii="Times New Roman" w:hAnsi="Times New Roman"/>
          <w:b w:val="0"/>
          <w:i w:val="0"/>
          <w:sz w:val="22"/>
          <w:szCs w:val="22"/>
          <w:lang w:val="ru-RU"/>
        </w:rPr>
      </w:pPr>
      <w:r w:rsidRPr="009F4019">
        <w:rPr>
          <w:rStyle w:val="a6"/>
          <w:rFonts w:ascii="Times New Roman" w:hAnsi="Times New Roman"/>
          <w:sz w:val="22"/>
          <w:szCs w:val="22"/>
          <w:lang w:val="ru-RU"/>
        </w:rPr>
        <w:t xml:space="preserve">Служба доверия* - это процесс получения </w:t>
      </w:r>
      <w:r w:rsidRPr="009F4019">
        <w:rPr>
          <w:rStyle w:val="a6"/>
          <w:rFonts w:ascii="Times New Roman" w:hAnsi="Times New Roman"/>
          <w:b w:val="0"/>
          <w:i w:val="0"/>
          <w:sz w:val="22"/>
          <w:szCs w:val="22"/>
          <w:lang w:val="ru-RU"/>
        </w:rPr>
        <w:t>от членов Церкви Адвентистов Седьмого Дня или других друзей церкви</w:t>
      </w:r>
      <w:r w:rsidRPr="009F4019">
        <w:rPr>
          <w:rStyle w:val="a6"/>
          <w:rFonts w:ascii="Times New Roman" w:hAnsi="Times New Roman"/>
          <w:sz w:val="22"/>
          <w:szCs w:val="22"/>
          <w:lang w:val="ru-RU"/>
        </w:rPr>
        <w:t xml:space="preserve"> наличных или безналичных даров в поддержку миссии Церкви Адвентистов Седьмого Дня. Это включает в себя должную тщательность для определения устойчивости и пригодности дара для получения и профессиональную обработку дара</w:t>
      </w:r>
      <w:r w:rsidR="009011C8" w:rsidRPr="009F4019">
        <w:rPr>
          <w:rStyle w:val="a6"/>
          <w:rFonts w:ascii="Times New Roman" w:hAnsi="Times New Roman"/>
          <w:sz w:val="22"/>
          <w:szCs w:val="22"/>
          <w:lang w:val="ru-RU"/>
        </w:rPr>
        <w:t>.</w:t>
      </w:r>
      <w:r w:rsidRPr="009F4019">
        <w:rPr>
          <w:rStyle w:val="a6"/>
          <w:rFonts w:ascii="Times New Roman" w:hAnsi="Times New Roman"/>
          <w:sz w:val="22"/>
          <w:szCs w:val="22"/>
          <w:lang w:val="ru-RU"/>
        </w:rPr>
        <w:t xml:space="preserve"> </w:t>
      </w:r>
    </w:p>
    <w:p w14:paraId="7744751B" w14:textId="77777777" w:rsidR="009011C8" w:rsidRPr="009F4019" w:rsidRDefault="009011C8" w:rsidP="009011C8">
      <w:pPr>
        <w:rPr>
          <w:rFonts w:ascii="Times New Roman" w:hAnsi="Times New Roman"/>
          <w:sz w:val="22"/>
          <w:szCs w:val="22"/>
          <w:lang w:val="ru-RU"/>
        </w:rPr>
      </w:pPr>
    </w:p>
    <w:p w14:paraId="184D8752" w14:textId="5887B42F" w:rsidR="009011C8" w:rsidRDefault="009011C8" w:rsidP="00782B83">
      <w:pPr>
        <w:rPr>
          <w:rFonts w:ascii="Calibri" w:hAnsi="Calibri"/>
          <w:sz w:val="16"/>
          <w:szCs w:val="16"/>
          <w:lang w:val="ru-RU"/>
        </w:rPr>
      </w:pPr>
      <w:r w:rsidRPr="009F4019">
        <w:rPr>
          <w:rFonts w:ascii="Times New Roman" w:hAnsi="Times New Roman"/>
          <w:sz w:val="22"/>
          <w:szCs w:val="22"/>
          <w:lang w:val="ru-RU"/>
        </w:rPr>
        <w:t>“</w:t>
      </w:r>
      <w:r w:rsidR="00782B83" w:rsidRPr="009F4019">
        <w:rPr>
          <w:rFonts w:ascii="Times New Roman" w:eastAsiaTheme="minorEastAsia" w:hAnsi="Times New Roman"/>
          <w:sz w:val="22"/>
          <w:szCs w:val="22"/>
          <w:lang w:val="ru-RU"/>
        </w:rPr>
        <w:t xml:space="preserve">До тех пор, пока мы существуем в этом мире и пока Дух Святой борется с его влиянием, мы должны в равной мере оказывать расположение не только верующим, но и мирянам. Мы должны нести миру свет истины, представленный в Священном Писании, и в то же время </w:t>
      </w:r>
      <w:r w:rsidR="00782B83" w:rsidRPr="009F4019">
        <w:rPr>
          <w:rFonts w:ascii="Times New Roman" w:eastAsiaTheme="minorEastAsia" w:hAnsi="Times New Roman"/>
          <w:b/>
          <w:sz w:val="22"/>
          <w:szCs w:val="22"/>
          <w:lang w:val="ru-RU"/>
        </w:rPr>
        <w:t>принимать от мирских людей то, что Бог побуждает их делать в интересах Его служения</w:t>
      </w:r>
      <w:r w:rsidR="00782B83" w:rsidRPr="009F4019">
        <w:rPr>
          <w:rFonts w:ascii="Times New Roman" w:eastAsiaTheme="minorEastAsia" w:hAnsi="Times New Roman"/>
          <w:sz w:val="22"/>
          <w:szCs w:val="22"/>
          <w:lang w:val="ru-RU"/>
        </w:rPr>
        <w:t>. Господь продолжает влиять на сердца царей и правит</w:t>
      </w:r>
      <w:r w:rsidR="00782B83" w:rsidRPr="009F4019">
        <w:rPr>
          <w:rFonts w:ascii="Times New Roman" w:eastAsiaTheme="minorEastAsia" w:hAnsi="Times New Roman"/>
          <w:sz w:val="22"/>
          <w:szCs w:val="22"/>
          <w:lang w:val="ru-RU"/>
        </w:rPr>
        <w:t>елей в интересах Своего народа</w:t>
      </w:r>
      <w:r w:rsidR="0061155C" w:rsidRPr="009F4019">
        <w:rPr>
          <w:rFonts w:ascii="Times New Roman" w:eastAsiaTheme="minorEastAsia" w:hAnsi="Times New Roman"/>
          <w:sz w:val="22"/>
          <w:szCs w:val="22"/>
          <w:lang w:val="ru-RU"/>
        </w:rPr>
        <w:t xml:space="preserve">, и поэтому…не должен быть лишен </w:t>
      </w:r>
      <w:proofErr w:type="spellStart"/>
      <w:r w:rsidR="0061155C" w:rsidRPr="009F4019">
        <w:rPr>
          <w:rFonts w:ascii="Times New Roman" w:eastAsiaTheme="minorEastAsia" w:hAnsi="Times New Roman"/>
          <w:sz w:val="22"/>
          <w:szCs w:val="22"/>
          <w:lang w:val="ru-RU"/>
        </w:rPr>
        <w:t>внимания</w:t>
      </w:r>
      <w:proofErr w:type="spellEnd"/>
      <w:r w:rsidR="0061155C" w:rsidRPr="009F4019">
        <w:rPr>
          <w:rFonts w:ascii="Times New Roman" w:eastAsiaTheme="minorEastAsia" w:hAnsi="Times New Roman"/>
          <w:sz w:val="22"/>
          <w:szCs w:val="22"/>
          <w:lang w:val="ru-RU"/>
        </w:rPr>
        <w:t xml:space="preserve"> и </w:t>
      </w:r>
      <w:proofErr w:type="spellStart"/>
      <w:r w:rsidR="0061155C" w:rsidRPr="009F4019">
        <w:rPr>
          <w:rFonts w:ascii="Times New Roman" w:eastAsiaTheme="minorEastAsia" w:hAnsi="Times New Roman"/>
          <w:sz w:val="22"/>
          <w:szCs w:val="22"/>
          <w:lang w:val="ru-RU"/>
        </w:rPr>
        <w:t>возможности</w:t>
      </w:r>
      <w:proofErr w:type="spellEnd"/>
      <w:r w:rsidR="0061155C" w:rsidRPr="009F4019">
        <w:rPr>
          <w:rFonts w:ascii="Times New Roman" w:eastAsiaTheme="minorEastAsia" w:hAnsi="Times New Roman"/>
          <w:sz w:val="22"/>
          <w:szCs w:val="22"/>
          <w:lang w:val="ru-RU"/>
        </w:rPr>
        <w:t xml:space="preserve"> </w:t>
      </w:r>
      <w:proofErr w:type="spellStart"/>
      <w:r w:rsidR="0061155C" w:rsidRPr="009F4019">
        <w:rPr>
          <w:rFonts w:ascii="Times New Roman" w:eastAsiaTheme="minorEastAsia" w:hAnsi="Times New Roman"/>
          <w:sz w:val="22"/>
          <w:szCs w:val="22"/>
          <w:lang w:val="ru-RU"/>
        </w:rPr>
        <w:t>помогать</w:t>
      </w:r>
      <w:proofErr w:type="spellEnd"/>
      <w:r w:rsidR="0061155C" w:rsidRPr="009F4019">
        <w:rPr>
          <w:rFonts w:ascii="Times New Roman" w:eastAsiaTheme="minorEastAsia" w:hAnsi="Times New Roman"/>
          <w:sz w:val="22"/>
          <w:szCs w:val="22"/>
          <w:lang w:val="ru-RU"/>
        </w:rPr>
        <w:t xml:space="preserve"> </w:t>
      </w:r>
      <w:proofErr w:type="spellStart"/>
      <w:r w:rsidR="0061155C" w:rsidRPr="009F4019">
        <w:rPr>
          <w:rFonts w:ascii="Times New Roman" w:eastAsiaTheme="minorEastAsia" w:hAnsi="Times New Roman"/>
          <w:sz w:val="22"/>
          <w:szCs w:val="22"/>
          <w:lang w:val="ru-RU"/>
        </w:rPr>
        <w:t>Его</w:t>
      </w:r>
      <w:proofErr w:type="spellEnd"/>
      <w:r w:rsidR="0061155C" w:rsidRPr="009F4019">
        <w:rPr>
          <w:rFonts w:ascii="Times New Roman" w:eastAsiaTheme="minorEastAsia" w:hAnsi="Times New Roman"/>
          <w:sz w:val="22"/>
          <w:szCs w:val="22"/>
          <w:lang w:val="ru-RU"/>
        </w:rPr>
        <w:t xml:space="preserve"> </w:t>
      </w:r>
      <w:proofErr w:type="spellStart"/>
      <w:r w:rsidR="0061155C" w:rsidRPr="009F4019">
        <w:rPr>
          <w:rFonts w:ascii="Times New Roman" w:eastAsiaTheme="minorEastAsia" w:hAnsi="Times New Roman"/>
          <w:sz w:val="22"/>
          <w:szCs w:val="22"/>
          <w:lang w:val="ru-RU"/>
        </w:rPr>
        <w:t>делу</w:t>
      </w:r>
      <w:proofErr w:type="spellEnd"/>
      <w:r w:rsidR="0061155C" w:rsidRPr="009F4019">
        <w:rPr>
          <w:rFonts w:ascii="Times New Roman" w:eastAsiaTheme="minorEastAsia" w:hAnsi="Times New Roman"/>
          <w:sz w:val="22"/>
          <w:szCs w:val="22"/>
          <w:lang w:val="ru-RU"/>
        </w:rPr>
        <w:t xml:space="preserve">, </w:t>
      </w:r>
      <w:proofErr w:type="spellStart"/>
      <w:r w:rsidR="0061155C" w:rsidRPr="009F4019">
        <w:rPr>
          <w:rFonts w:ascii="Times New Roman" w:eastAsiaTheme="minorEastAsia" w:hAnsi="Times New Roman"/>
          <w:sz w:val="22"/>
          <w:szCs w:val="22"/>
          <w:lang w:val="ru-RU"/>
        </w:rPr>
        <w:t>когда</w:t>
      </w:r>
      <w:proofErr w:type="spellEnd"/>
      <w:r w:rsidR="0061155C" w:rsidRPr="009F4019">
        <w:rPr>
          <w:rFonts w:ascii="Times New Roman" w:eastAsiaTheme="minorEastAsia" w:hAnsi="Times New Roman"/>
          <w:sz w:val="22"/>
          <w:szCs w:val="22"/>
          <w:lang w:val="ru-RU"/>
        </w:rPr>
        <w:t xml:space="preserve"> </w:t>
      </w:r>
      <w:proofErr w:type="spellStart"/>
      <w:r w:rsidR="0061155C" w:rsidRPr="009F4019">
        <w:rPr>
          <w:rFonts w:ascii="Times New Roman" w:eastAsiaTheme="minorEastAsia" w:hAnsi="Times New Roman"/>
          <w:sz w:val="22"/>
          <w:szCs w:val="22"/>
          <w:lang w:val="ru-RU"/>
        </w:rPr>
        <w:t>Бог</w:t>
      </w:r>
      <w:proofErr w:type="spellEnd"/>
      <w:r w:rsidR="0061155C" w:rsidRPr="009F4019">
        <w:rPr>
          <w:rFonts w:ascii="Times New Roman" w:eastAsiaTheme="minorEastAsia" w:hAnsi="Times New Roman"/>
          <w:sz w:val="22"/>
          <w:szCs w:val="22"/>
          <w:lang w:val="ru-RU"/>
        </w:rPr>
        <w:t xml:space="preserve"> </w:t>
      </w:r>
      <w:proofErr w:type="spellStart"/>
      <w:r w:rsidR="0061155C" w:rsidRPr="009F4019">
        <w:rPr>
          <w:rFonts w:ascii="Times New Roman" w:eastAsiaTheme="minorEastAsia" w:hAnsi="Times New Roman"/>
          <w:sz w:val="22"/>
          <w:szCs w:val="22"/>
          <w:lang w:val="ru-RU"/>
        </w:rPr>
        <w:t>побуждает</w:t>
      </w:r>
      <w:proofErr w:type="spellEnd"/>
      <w:r w:rsidR="0061155C" w:rsidRPr="009F4019">
        <w:rPr>
          <w:rFonts w:ascii="Times New Roman" w:eastAsiaTheme="minorEastAsia" w:hAnsi="Times New Roman"/>
          <w:sz w:val="22"/>
          <w:szCs w:val="22"/>
          <w:lang w:val="ru-RU"/>
        </w:rPr>
        <w:t xml:space="preserve"> </w:t>
      </w:r>
      <w:proofErr w:type="spellStart"/>
      <w:r w:rsidR="0061155C" w:rsidRPr="009F4019">
        <w:rPr>
          <w:rFonts w:ascii="Times New Roman" w:eastAsiaTheme="minorEastAsia" w:hAnsi="Times New Roman"/>
          <w:sz w:val="22"/>
          <w:szCs w:val="22"/>
          <w:lang w:val="ru-RU"/>
        </w:rPr>
        <w:t>его</w:t>
      </w:r>
      <w:proofErr w:type="spellEnd"/>
      <w:r w:rsidR="0061155C" w:rsidRPr="009F4019">
        <w:rPr>
          <w:rFonts w:ascii="Times New Roman" w:eastAsiaTheme="minorEastAsia" w:hAnsi="Times New Roman"/>
          <w:sz w:val="22"/>
          <w:szCs w:val="22"/>
          <w:lang w:val="ru-RU"/>
        </w:rPr>
        <w:t xml:space="preserve"> </w:t>
      </w:r>
      <w:proofErr w:type="spellStart"/>
      <w:r w:rsidR="0061155C" w:rsidRPr="009F4019">
        <w:rPr>
          <w:rFonts w:ascii="Times New Roman" w:eastAsiaTheme="minorEastAsia" w:hAnsi="Times New Roman"/>
          <w:sz w:val="22"/>
          <w:szCs w:val="22"/>
          <w:lang w:val="ru-RU"/>
        </w:rPr>
        <w:t>жертвовать</w:t>
      </w:r>
      <w:proofErr w:type="spellEnd"/>
      <w:r w:rsidR="0061155C" w:rsidRPr="009F4019">
        <w:rPr>
          <w:rFonts w:ascii="Times New Roman" w:eastAsiaTheme="minorEastAsia" w:hAnsi="Times New Roman"/>
          <w:sz w:val="22"/>
          <w:szCs w:val="22"/>
          <w:lang w:val="ru-RU"/>
        </w:rPr>
        <w:t>.</w:t>
      </w:r>
      <w:r w:rsidR="00782B83" w:rsidRPr="009F4019">
        <w:rPr>
          <w:rFonts w:ascii="Times New Roman" w:eastAsiaTheme="minorEastAsia" w:hAnsi="Times New Roman"/>
          <w:sz w:val="22"/>
          <w:szCs w:val="22"/>
          <w:lang w:val="ru-RU"/>
        </w:rPr>
        <w:t>.</w:t>
      </w:r>
      <w:r w:rsidRPr="009F4019">
        <w:rPr>
          <w:rFonts w:ascii="Times New Roman" w:hAnsi="Times New Roman"/>
          <w:sz w:val="22"/>
          <w:szCs w:val="22"/>
          <w:lang w:val="ru-RU"/>
        </w:rPr>
        <w:t>”</w:t>
      </w:r>
      <w:r w:rsidRPr="008621F0">
        <w:rPr>
          <w:rFonts w:ascii="Calibri" w:hAnsi="Calibri"/>
          <w:sz w:val="24"/>
          <w:vertAlign w:val="superscript"/>
        </w:rPr>
        <w:footnoteReference w:id="2"/>
      </w:r>
      <w:r w:rsidRPr="00782B83">
        <w:rPr>
          <w:rFonts w:ascii="Calibri" w:hAnsi="Calibri"/>
          <w:sz w:val="24"/>
          <w:lang w:val="ru-RU"/>
        </w:rPr>
        <w:t xml:space="preserve"> </w:t>
      </w:r>
      <w:r w:rsidRPr="0061155C">
        <w:rPr>
          <w:rFonts w:ascii="Calibri" w:hAnsi="Calibri"/>
          <w:sz w:val="16"/>
          <w:szCs w:val="16"/>
          <w:lang w:val="ru-RU"/>
        </w:rPr>
        <w:t>(</w:t>
      </w:r>
      <w:r w:rsidR="00782B83">
        <w:rPr>
          <w:rFonts w:ascii="Calibri" w:hAnsi="Calibri"/>
          <w:sz w:val="16"/>
          <w:szCs w:val="16"/>
          <w:lang w:val="ru-RU"/>
        </w:rPr>
        <w:t>выделено мной</w:t>
      </w:r>
      <w:r w:rsidRPr="0061155C">
        <w:rPr>
          <w:rFonts w:ascii="Calibri" w:hAnsi="Calibri"/>
          <w:sz w:val="16"/>
          <w:szCs w:val="16"/>
          <w:lang w:val="ru-RU"/>
        </w:rPr>
        <w:t>)</w:t>
      </w:r>
    </w:p>
    <w:p w14:paraId="691845EA" w14:textId="633F0FDA" w:rsidR="009F4019" w:rsidRDefault="009F4019" w:rsidP="00782B83">
      <w:pPr>
        <w:rPr>
          <w:rFonts w:ascii="Calibri" w:hAnsi="Calibri"/>
          <w:sz w:val="16"/>
          <w:szCs w:val="16"/>
          <w:lang w:val="ru-RU"/>
        </w:rPr>
      </w:pPr>
    </w:p>
    <w:p w14:paraId="055002FA" w14:textId="698EF00F" w:rsidR="009F4019" w:rsidRDefault="009F4019" w:rsidP="00782B83">
      <w:pPr>
        <w:rPr>
          <w:rFonts w:ascii="Calibri" w:hAnsi="Calibri"/>
          <w:sz w:val="16"/>
          <w:szCs w:val="16"/>
          <w:lang w:val="ru-RU"/>
        </w:rPr>
      </w:pPr>
    </w:p>
    <w:p w14:paraId="2B9C54FB" w14:textId="2774D962" w:rsidR="009F4019" w:rsidRDefault="009F4019" w:rsidP="00782B83">
      <w:pPr>
        <w:rPr>
          <w:rFonts w:ascii="Calibri" w:hAnsi="Calibri"/>
          <w:sz w:val="16"/>
          <w:szCs w:val="16"/>
          <w:lang w:val="ru-RU"/>
        </w:rPr>
      </w:pPr>
    </w:p>
    <w:p w14:paraId="48C440EB" w14:textId="2BFB59AE" w:rsidR="009F4019" w:rsidRDefault="009F4019" w:rsidP="00782B83">
      <w:pPr>
        <w:rPr>
          <w:rFonts w:ascii="Calibri" w:hAnsi="Calibri"/>
          <w:sz w:val="16"/>
          <w:szCs w:val="16"/>
          <w:lang w:val="ru-RU"/>
        </w:rPr>
      </w:pPr>
    </w:p>
    <w:p w14:paraId="64AC27AC" w14:textId="3B7AEBEB" w:rsidR="009F4019" w:rsidRDefault="009F4019" w:rsidP="00782B83">
      <w:pPr>
        <w:rPr>
          <w:rFonts w:ascii="Calibri" w:hAnsi="Calibri"/>
          <w:sz w:val="16"/>
          <w:szCs w:val="16"/>
          <w:lang w:val="ru-RU"/>
        </w:rPr>
      </w:pPr>
    </w:p>
    <w:p w14:paraId="75B96891" w14:textId="64ED667A" w:rsidR="009F4019" w:rsidRDefault="009F4019" w:rsidP="00782B83">
      <w:pPr>
        <w:rPr>
          <w:rFonts w:ascii="Calibri" w:hAnsi="Calibri"/>
          <w:sz w:val="16"/>
          <w:szCs w:val="16"/>
          <w:lang w:val="ru-RU"/>
        </w:rPr>
      </w:pPr>
    </w:p>
    <w:p w14:paraId="0281546E" w14:textId="77777777" w:rsidR="009F4019" w:rsidRPr="00782B83" w:rsidRDefault="009F4019" w:rsidP="00782B83">
      <w:pPr>
        <w:rPr>
          <w:lang w:val="ru-RU"/>
        </w:rPr>
      </w:pPr>
    </w:p>
    <w:p w14:paraId="7D3DC22F" w14:textId="77777777" w:rsidR="0061155C" w:rsidRPr="0061155C" w:rsidRDefault="0061155C" w:rsidP="0061155C">
      <w:pPr>
        <w:rPr>
          <w:rFonts w:ascii="Times New Roman" w:hAnsi="Times New Roman"/>
          <w:sz w:val="22"/>
          <w:lang w:val="ru-RU"/>
        </w:rPr>
      </w:pPr>
      <w:r w:rsidRPr="0061155C">
        <w:rPr>
          <w:rFonts w:ascii="Times New Roman" w:hAnsi="Times New Roman"/>
          <w:sz w:val="22"/>
          <w:lang w:val="ru-RU"/>
        </w:rPr>
        <w:lastRenderedPageBreak/>
        <w:t>Примечание:</w:t>
      </w:r>
    </w:p>
    <w:p w14:paraId="454F7E88" w14:textId="77777777" w:rsidR="0061155C" w:rsidRPr="0061155C" w:rsidRDefault="0061155C" w:rsidP="0061155C">
      <w:pPr>
        <w:rPr>
          <w:rFonts w:ascii="Times New Roman" w:hAnsi="Times New Roman"/>
          <w:sz w:val="22"/>
          <w:lang w:val="ru-RU"/>
        </w:rPr>
      </w:pPr>
      <w:r w:rsidRPr="0061155C">
        <w:rPr>
          <w:rFonts w:ascii="Times New Roman" w:hAnsi="Times New Roman"/>
          <w:sz w:val="22"/>
          <w:lang w:val="ru-RU"/>
        </w:rPr>
        <w:t>Члены церкви должны знать, что они могут найти помощь у своего пастора.</w:t>
      </w:r>
    </w:p>
    <w:p w14:paraId="15B6122F" w14:textId="77777777" w:rsidR="0061155C" w:rsidRPr="0061155C" w:rsidRDefault="0061155C" w:rsidP="0061155C">
      <w:pPr>
        <w:rPr>
          <w:rFonts w:ascii="Times New Roman" w:hAnsi="Times New Roman"/>
          <w:sz w:val="22"/>
          <w:lang w:val="ru-RU"/>
        </w:rPr>
      </w:pPr>
      <w:r w:rsidRPr="0061155C">
        <w:rPr>
          <w:rFonts w:ascii="Times New Roman" w:hAnsi="Times New Roman"/>
          <w:sz w:val="22"/>
          <w:lang w:val="ru-RU"/>
        </w:rPr>
        <w:t>Пасторы должны знать, что они могут получить помощь от Конференции или Миссии.</w:t>
      </w:r>
    </w:p>
    <w:p w14:paraId="04E44256" w14:textId="014EE2FE" w:rsidR="0061155C" w:rsidRPr="0061155C" w:rsidRDefault="0061155C" w:rsidP="0061155C">
      <w:pPr>
        <w:rPr>
          <w:rFonts w:ascii="Times New Roman" w:hAnsi="Times New Roman"/>
          <w:sz w:val="22"/>
          <w:lang w:val="ru-RU"/>
        </w:rPr>
      </w:pPr>
      <w:r w:rsidRPr="0061155C">
        <w:rPr>
          <w:rFonts w:ascii="Times New Roman" w:hAnsi="Times New Roman"/>
          <w:sz w:val="22"/>
          <w:lang w:val="ru-RU"/>
        </w:rPr>
        <w:t xml:space="preserve">Конференции должны знать, что они могут получить помощь от </w:t>
      </w:r>
      <w:r w:rsidRPr="0061155C">
        <w:rPr>
          <w:rFonts w:ascii="Times New Roman" w:hAnsi="Times New Roman"/>
          <w:sz w:val="22"/>
          <w:lang w:val="ru-RU"/>
        </w:rPr>
        <w:t>унионов</w:t>
      </w:r>
      <w:r w:rsidRPr="0061155C">
        <w:rPr>
          <w:rFonts w:ascii="Times New Roman" w:hAnsi="Times New Roman"/>
          <w:sz w:val="22"/>
          <w:lang w:val="ru-RU"/>
        </w:rPr>
        <w:t>.</w:t>
      </w:r>
    </w:p>
    <w:p w14:paraId="43D185A1" w14:textId="1B75701B" w:rsidR="0061155C" w:rsidRPr="0061155C" w:rsidRDefault="0061155C" w:rsidP="0061155C">
      <w:pPr>
        <w:rPr>
          <w:rFonts w:ascii="Times New Roman" w:hAnsi="Times New Roman"/>
          <w:sz w:val="22"/>
          <w:lang w:val="ru-RU"/>
        </w:rPr>
      </w:pPr>
      <w:r w:rsidRPr="0061155C">
        <w:rPr>
          <w:rFonts w:ascii="Times New Roman" w:hAnsi="Times New Roman"/>
          <w:sz w:val="22"/>
          <w:lang w:val="ru-RU"/>
        </w:rPr>
        <w:t>Унионы</w:t>
      </w:r>
      <w:r w:rsidRPr="0061155C">
        <w:rPr>
          <w:rFonts w:ascii="Times New Roman" w:hAnsi="Times New Roman"/>
          <w:sz w:val="22"/>
          <w:lang w:val="ru-RU"/>
        </w:rPr>
        <w:t xml:space="preserve"> должны знать, что они могут найти помощь в офисе дивизиона.</w:t>
      </w:r>
    </w:p>
    <w:p w14:paraId="107FB383" w14:textId="7AEE415A" w:rsidR="00DE132A" w:rsidRPr="0061155C" w:rsidRDefault="0061155C" w:rsidP="0061155C">
      <w:pPr>
        <w:rPr>
          <w:rFonts w:ascii="Times New Roman" w:hAnsi="Times New Roman"/>
          <w:sz w:val="22"/>
          <w:lang w:val="ru-RU"/>
        </w:rPr>
      </w:pPr>
      <w:r w:rsidRPr="0061155C">
        <w:rPr>
          <w:rFonts w:ascii="Times New Roman" w:hAnsi="Times New Roman"/>
          <w:sz w:val="22"/>
          <w:lang w:val="ru-RU"/>
        </w:rPr>
        <w:t xml:space="preserve">Дивизионы должны знать, что им может помочь </w:t>
      </w:r>
      <w:r w:rsidRPr="0061155C">
        <w:rPr>
          <w:rFonts w:ascii="Times New Roman" w:hAnsi="Times New Roman"/>
          <w:sz w:val="22"/>
          <w:lang w:val="ru-RU"/>
        </w:rPr>
        <w:t>Служба доверия</w:t>
      </w:r>
      <w:r w:rsidRPr="0061155C">
        <w:rPr>
          <w:rFonts w:ascii="Times New Roman" w:hAnsi="Times New Roman"/>
          <w:sz w:val="22"/>
          <w:lang w:val="ru-RU"/>
        </w:rPr>
        <w:t xml:space="preserve"> Генеральной Конференции.</w:t>
      </w:r>
    </w:p>
    <w:p w14:paraId="61DE712F" w14:textId="77777777" w:rsidR="0061155C" w:rsidRPr="009F4019" w:rsidRDefault="0061155C" w:rsidP="0061155C">
      <w:pPr>
        <w:rPr>
          <w:rFonts w:ascii="Times New Roman" w:hAnsi="Times New Roman"/>
          <w:sz w:val="22"/>
          <w:szCs w:val="22"/>
          <w:lang w:val="ru-RU"/>
        </w:rPr>
      </w:pPr>
    </w:p>
    <w:p w14:paraId="7EA58AA2" w14:textId="7DC2FC73" w:rsidR="00B75B9D" w:rsidRPr="009F4019" w:rsidRDefault="00B75B9D" w:rsidP="00B75B9D">
      <w:pPr>
        <w:pStyle w:val="a7"/>
        <w:rPr>
          <w:rFonts w:ascii="Times New Roman" w:hAnsi="Times New Roman"/>
          <w:sz w:val="22"/>
          <w:szCs w:val="22"/>
          <w:lang w:val="ru-RU"/>
        </w:rPr>
      </w:pPr>
      <w:r w:rsidRPr="009F4019">
        <w:rPr>
          <w:rFonts w:ascii="Times New Roman" w:hAnsi="Times New Roman"/>
          <w:sz w:val="22"/>
          <w:szCs w:val="22"/>
          <w:lang w:val="ru-RU"/>
        </w:rPr>
        <w:t>*</w:t>
      </w:r>
      <w:r w:rsidR="00287419" w:rsidRPr="009F4019">
        <w:rPr>
          <w:rFonts w:ascii="Times New Roman" w:hAnsi="Times New Roman"/>
          <w:sz w:val="22"/>
          <w:szCs w:val="22"/>
          <w:lang w:val="ru-RU"/>
        </w:rPr>
        <w:t xml:space="preserve">Приведенное выше определение </w:t>
      </w:r>
      <w:r w:rsidR="009F4019">
        <w:rPr>
          <w:rFonts w:ascii="Times New Roman" w:hAnsi="Times New Roman"/>
          <w:sz w:val="22"/>
          <w:szCs w:val="22"/>
          <w:lang w:val="ru-RU"/>
        </w:rPr>
        <w:t>Службы доверия</w:t>
      </w:r>
      <w:r w:rsidR="00287419" w:rsidRPr="009F4019">
        <w:rPr>
          <w:rFonts w:ascii="Times New Roman" w:hAnsi="Times New Roman"/>
          <w:sz w:val="22"/>
          <w:szCs w:val="22"/>
          <w:lang w:val="ru-RU"/>
        </w:rPr>
        <w:t xml:space="preserve"> не позволяет организациям брать на себя фидуциарные обязанности </w:t>
      </w:r>
      <w:r w:rsidR="009F4019">
        <w:rPr>
          <w:rFonts w:ascii="Times New Roman" w:hAnsi="Times New Roman"/>
          <w:sz w:val="22"/>
          <w:szCs w:val="22"/>
          <w:lang w:val="ru-RU"/>
        </w:rPr>
        <w:t xml:space="preserve">(ответственность и управление имуществом) </w:t>
      </w:r>
      <w:r w:rsidR="00287419" w:rsidRPr="009F4019">
        <w:rPr>
          <w:rFonts w:ascii="Times New Roman" w:hAnsi="Times New Roman"/>
          <w:sz w:val="22"/>
          <w:szCs w:val="22"/>
          <w:lang w:val="ru-RU"/>
        </w:rPr>
        <w:t>от имени своих доноров. Фидуциарные услуги</w:t>
      </w:r>
      <w:r w:rsidR="000F4CAF">
        <w:rPr>
          <w:rFonts w:ascii="Times New Roman" w:hAnsi="Times New Roman"/>
          <w:sz w:val="22"/>
          <w:szCs w:val="22"/>
          <w:lang w:val="ru-RU"/>
        </w:rPr>
        <w:t xml:space="preserve"> (управление имуществом дарителя/донора)</w:t>
      </w:r>
      <w:r w:rsidR="00287419" w:rsidRPr="009F4019">
        <w:rPr>
          <w:rFonts w:ascii="Times New Roman" w:hAnsi="Times New Roman"/>
          <w:sz w:val="22"/>
          <w:szCs w:val="22"/>
          <w:lang w:val="ru-RU"/>
        </w:rPr>
        <w:t xml:space="preserve"> разрешены рабочей политикой, но не рекомендуются. </w:t>
      </w:r>
      <w:r w:rsidR="009F4019" w:rsidRPr="009F4019">
        <w:rPr>
          <w:rFonts w:ascii="Times New Roman" w:hAnsi="Times New Roman"/>
          <w:sz w:val="22"/>
          <w:szCs w:val="22"/>
          <w:lang w:val="ru-RU"/>
        </w:rPr>
        <w:t>Североамериканский дивизион,</w:t>
      </w:r>
      <w:r w:rsidR="00287419" w:rsidRPr="009F4019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9F4019" w:rsidRPr="009F4019">
        <w:rPr>
          <w:rFonts w:ascii="Times New Roman" w:hAnsi="Times New Roman"/>
          <w:color w:val="202122"/>
          <w:sz w:val="22"/>
          <w:szCs w:val="22"/>
          <w:shd w:val="clear" w:color="auto" w:fill="FFFFFF"/>
          <w:lang w:val="ru-RU"/>
        </w:rPr>
        <w:t xml:space="preserve">Южно-Тихоокеанский </w:t>
      </w:r>
      <w:r w:rsidR="000F4CAF">
        <w:rPr>
          <w:rFonts w:ascii="Times New Roman" w:hAnsi="Times New Roman"/>
          <w:color w:val="202122"/>
          <w:sz w:val="22"/>
          <w:szCs w:val="22"/>
          <w:shd w:val="clear" w:color="auto" w:fill="FFFFFF"/>
          <w:lang w:val="ru-RU"/>
        </w:rPr>
        <w:t>д</w:t>
      </w:r>
      <w:r w:rsidR="009F4019" w:rsidRPr="009F4019">
        <w:rPr>
          <w:rFonts w:ascii="Times New Roman" w:hAnsi="Times New Roman"/>
          <w:color w:val="202122"/>
          <w:sz w:val="22"/>
          <w:szCs w:val="22"/>
          <w:shd w:val="clear" w:color="auto" w:fill="FFFFFF"/>
          <w:lang w:val="ru-RU"/>
        </w:rPr>
        <w:t>ивизион</w:t>
      </w:r>
      <w:r w:rsidR="00287419" w:rsidRPr="009F4019">
        <w:rPr>
          <w:rFonts w:ascii="Times New Roman" w:hAnsi="Times New Roman"/>
          <w:sz w:val="22"/>
          <w:szCs w:val="22"/>
          <w:lang w:val="ru-RU"/>
        </w:rPr>
        <w:t xml:space="preserve"> и </w:t>
      </w:r>
      <w:r w:rsidR="009F4019" w:rsidRPr="009F4019">
        <w:rPr>
          <w:rFonts w:ascii="Times New Roman" w:hAnsi="Times New Roman"/>
          <w:sz w:val="22"/>
          <w:szCs w:val="22"/>
          <w:lang w:val="ru-RU"/>
        </w:rPr>
        <w:t>Китайская Союзная Миссия</w:t>
      </w:r>
      <w:r w:rsidR="00287419" w:rsidRPr="009F4019">
        <w:rPr>
          <w:rFonts w:ascii="Times New Roman" w:hAnsi="Times New Roman"/>
          <w:sz w:val="22"/>
          <w:szCs w:val="22"/>
          <w:lang w:val="ru-RU"/>
        </w:rPr>
        <w:t xml:space="preserve"> предлагают фидуциарные услуги своим донорам. Рекомендуется, чтобы организация была бенефициаром</w:t>
      </w:r>
      <w:r w:rsidR="000F4CAF">
        <w:rPr>
          <w:rFonts w:ascii="Times New Roman" w:hAnsi="Times New Roman"/>
          <w:sz w:val="22"/>
          <w:szCs w:val="22"/>
          <w:lang w:val="ru-RU"/>
        </w:rPr>
        <w:t>(получатель)</w:t>
      </w:r>
      <w:r w:rsidR="00287419" w:rsidRPr="009F4019">
        <w:rPr>
          <w:rFonts w:ascii="Times New Roman" w:hAnsi="Times New Roman"/>
          <w:sz w:val="22"/>
          <w:szCs w:val="22"/>
          <w:lang w:val="ru-RU"/>
        </w:rPr>
        <w:t xml:space="preserve">, но не </w:t>
      </w:r>
      <w:proofErr w:type="spellStart"/>
      <w:r w:rsidR="00287419" w:rsidRPr="009F4019">
        <w:rPr>
          <w:rFonts w:ascii="Times New Roman" w:hAnsi="Times New Roman"/>
          <w:sz w:val="22"/>
          <w:szCs w:val="22"/>
          <w:lang w:val="ru-RU"/>
        </w:rPr>
        <w:t>фидуциаром</w:t>
      </w:r>
      <w:proofErr w:type="spellEnd"/>
      <w:r w:rsidR="000F4CAF">
        <w:rPr>
          <w:rFonts w:ascii="Times New Roman" w:hAnsi="Times New Roman"/>
          <w:sz w:val="22"/>
          <w:szCs w:val="22"/>
          <w:lang w:val="ru-RU"/>
        </w:rPr>
        <w:t xml:space="preserve"> (управляющим)</w:t>
      </w:r>
      <w:r w:rsidR="00287419" w:rsidRPr="009F4019">
        <w:rPr>
          <w:rFonts w:ascii="Times New Roman" w:hAnsi="Times New Roman"/>
          <w:sz w:val="22"/>
          <w:szCs w:val="22"/>
          <w:lang w:val="ru-RU"/>
        </w:rPr>
        <w:t>.</w:t>
      </w:r>
    </w:p>
    <w:sectPr w:rsidR="00B75B9D" w:rsidRPr="009F4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11798" w14:textId="77777777" w:rsidR="00E72F0B" w:rsidRDefault="00E72F0B" w:rsidP="009011C8">
      <w:r>
        <w:separator/>
      </w:r>
    </w:p>
  </w:endnote>
  <w:endnote w:type="continuationSeparator" w:id="0">
    <w:p w14:paraId="1DC26304" w14:textId="77777777" w:rsidR="00E72F0B" w:rsidRDefault="00E72F0B" w:rsidP="00901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EF3EF" w14:textId="77777777" w:rsidR="00E72F0B" w:rsidRDefault="00E72F0B" w:rsidP="009011C8">
      <w:r>
        <w:separator/>
      </w:r>
    </w:p>
  </w:footnote>
  <w:footnote w:type="continuationSeparator" w:id="0">
    <w:p w14:paraId="78F10D5C" w14:textId="77777777" w:rsidR="00E72F0B" w:rsidRDefault="00E72F0B" w:rsidP="009011C8">
      <w:r>
        <w:continuationSeparator/>
      </w:r>
    </w:p>
  </w:footnote>
  <w:footnote w:id="1">
    <w:p w14:paraId="4BCB5BA2" w14:textId="77777777" w:rsidR="009011C8" w:rsidRPr="00450128" w:rsidRDefault="009011C8" w:rsidP="009011C8">
      <w:pPr>
        <w:pStyle w:val="a4"/>
      </w:pPr>
    </w:p>
  </w:footnote>
  <w:footnote w:id="2">
    <w:p w14:paraId="53872D97" w14:textId="459FCD7F" w:rsidR="009011C8" w:rsidRPr="00782B83" w:rsidRDefault="009011C8" w:rsidP="00782B83">
      <w:pPr>
        <w:ind w:firstLine="720"/>
        <w:rPr>
          <w:rFonts w:ascii="Calibri" w:hAnsi="Calibri"/>
          <w:lang w:val="ru-RU"/>
        </w:rPr>
      </w:pPr>
      <w:r>
        <w:rPr>
          <w:vertAlign w:val="superscript"/>
        </w:rPr>
        <w:footnoteRef/>
      </w:r>
      <w:r w:rsidRPr="00782B83">
        <w:rPr>
          <w:lang w:val="ru-RU"/>
        </w:rPr>
        <w:t xml:space="preserve"> </w:t>
      </w:r>
      <w:r w:rsidR="00782B83">
        <w:rPr>
          <w:rFonts w:ascii="Calibri" w:hAnsi="Calibri"/>
          <w:lang w:val="ru-RU"/>
        </w:rPr>
        <w:t>Елена Уайт</w:t>
      </w:r>
      <w:r w:rsidR="00782B83" w:rsidRPr="00BE7408">
        <w:rPr>
          <w:rFonts w:ascii="Calibri" w:hAnsi="Calibri"/>
          <w:lang w:val="ru-RU"/>
        </w:rPr>
        <w:t xml:space="preserve"> (1940). </w:t>
      </w:r>
      <w:r w:rsidR="00782B83" w:rsidRPr="00782B83">
        <w:rPr>
          <w:rFonts w:eastAsiaTheme="minorEastAsia"/>
          <w:lang w:val="ru-RU"/>
        </w:rPr>
        <w:t>Служение по управлению ресурсами [323.4</w:t>
      </w:r>
      <w:r w:rsidR="00782B83" w:rsidRPr="00782B83">
        <w:rPr>
          <w:rFonts w:ascii="Calibri" w:hAnsi="Calibri"/>
          <w:lang w:val="ru-RU"/>
        </w:rPr>
        <w:t xml:space="preserve">]. </w:t>
      </w:r>
      <w:r w:rsidR="00782B83">
        <w:rPr>
          <w:rFonts w:ascii="Calibri" w:hAnsi="Calibri"/>
          <w:lang w:val="ru-RU"/>
        </w:rPr>
        <w:t xml:space="preserve"> </w:t>
      </w:r>
      <w:r w:rsidR="00782B83" w:rsidRPr="00782B83">
        <w:rPr>
          <w:rFonts w:hint="eastAsia"/>
          <w:lang w:val="ru-RU"/>
        </w:rPr>
        <w:t>Издательская</w:t>
      </w:r>
      <w:r w:rsidR="00782B83" w:rsidRPr="00782B83">
        <w:rPr>
          <w:lang w:val="ru-RU"/>
        </w:rPr>
        <w:t xml:space="preserve"> </w:t>
      </w:r>
      <w:r w:rsidR="00782B83" w:rsidRPr="00782B83">
        <w:rPr>
          <w:rFonts w:hint="eastAsia"/>
          <w:lang w:val="ru-RU"/>
        </w:rPr>
        <w:t>ассоциация</w:t>
      </w:r>
      <w:r w:rsidR="00782B83" w:rsidRPr="00782B83">
        <w:rPr>
          <w:lang w:val="ru-RU"/>
        </w:rPr>
        <w:t xml:space="preserve"> "</w:t>
      </w:r>
      <w:proofErr w:type="spellStart"/>
      <w:r w:rsidR="00782B83" w:rsidRPr="00782B83">
        <w:rPr>
          <w:rFonts w:hint="eastAsia"/>
          <w:lang w:val="ru-RU"/>
        </w:rPr>
        <w:t>Ревью</w:t>
      </w:r>
      <w:proofErr w:type="spellEnd"/>
      <w:r w:rsidR="00782B83" w:rsidRPr="00782B83">
        <w:rPr>
          <w:lang w:val="ru-RU"/>
        </w:rPr>
        <w:t xml:space="preserve"> </w:t>
      </w:r>
      <w:r w:rsidR="00782B83" w:rsidRPr="00782B83">
        <w:rPr>
          <w:rFonts w:hint="eastAsia"/>
          <w:lang w:val="ru-RU"/>
        </w:rPr>
        <w:t>энд</w:t>
      </w:r>
      <w:r w:rsidR="00782B83" w:rsidRPr="00782B83">
        <w:rPr>
          <w:lang w:val="ru-RU"/>
        </w:rPr>
        <w:t xml:space="preserve"> </w:t>
      </w:r>
      <w:proofErr w:type="spellStart"/>
      <w:r w:rsidR="00782B83" w:rsidRPr="00782B83">
        <w:rPr>
          <w:rFonts w:hint="eastAsia"/>
          <w:lang w:val="ru-RU"/>
        </w:rPr>
        <w:t>Геральд</w:t>
      </w:r>
      <w:proofErr w:type="spellEnd"/>
      <w:r w:rsidR="00782B83" w:rsidRPr="00782B83">
        <w:rPr>
          <w:lang w:val="ru-RU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25499"/>
    <w:multiLevelType w:val="hybridMultilevel"/>
    <w:tmpl w:val="4112C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26430"/>
    <w:multiLevelType w:val="hybridMultilevel"/>
    <w:tmpl w:val="31806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SztDSxNDExMTQ0srBU0lEKTi0uzszPAykwrgUAlEhvlywAAAA="/>
  </w:docVars>
  <w:rsids>
    <w:rsidRoot w:val="009011C8"/>
    <w:rsid w:val="00041311"/>
    <w:rsid w:val="000F4CAF"/>
    <w:rsid w:val="00253865"/>
    <w:rsid w:val="00287419"/>
    <w:rsid w:val="002F1136"/>
    <w:rsid w:val="00584EAA"/>
    <w:rsid w:val="005C0A2B"/>
    <w:rsid w:val="005C7D5F"/>
    <w:rsid w:val="005E562B"/>
    <w:rsid w:val="0061155C"/>
    <w:rsid w:val="00771CE0"/>
    <w:rsid w:val="00782B83"/>
    <w:rsid w:val="009011C8"/>
    <w:rsid w:val="00920879"/>
    <w:rsid w:val="009B0746"/>
    <w:rsid w:val="009F4019"/>
    <w:rsid w:val="009F7AAE"/>
    <w:rsid w:val="00B75B9D"/>
    <w:rsid w:val="00BE7408"/>
    <w:rsid w:val="00BF5795"/>
    <w:rsid w:val="00DE132A"/>
    <w:rsid w:val="00E72F0B"/>
    <w:rsid w:val="00EA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5563C"/>
  <w15:chartTrackingRefBased/>
  <w15:docId w15:val="{348C3744-6F4B-456B-B4D8-3DB47C05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1C8"/>
    <w:pPr>
      <w:widowControl w:val="0"/>
      <w:autoSpaceDE w:val="0"/>
      <w:autoSpaceDN w:val="0"/>
      <w:adjustRightInd w:val="0"/>
      <w:spacing w:after="0" w:line="240" w:lineRule="auto"/>
    </w:pPr>
    <w:rPr>
      <w:rFonts w:ascii="CG Times" w:eastAsia="Times New Roman" w:hAnsi="CG Times" w:cs="Times New Roman"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uiPriority w:val="99"/>
    <w:rsid w:val="009011C8"/>
    <w:rPr>
      <w:rFonts w:ascii="CG Times" w:hAnsi="CG Times"/>
    </w:rPr>
  </w:style>
  <w:style w:type="paragraph" w:styleId="a4">
    <w:name w:val="footnote text"/>
    <w:basedOn w:val="a"/>
    <w:link w:val="a3"/>
    <w:uiPriority w:val="99"/>
    <w:rsid w:val="009011C8"/>
    <w:rPr>
      <w:rFonts w:eastAsiaTheme="minorHAnsi" w:cstheme="minorBidi"/>
      <w:sz w:val="24"/>
    </w:rPr>
  </w:style>
  <w:style w:type="character" w:customStyle="1" w:styleId="FootnoteTextChar1">
    <w:name w:val="Footnote Text Char1"/>
    <w:basedOn w:val="a0"/>
    <w:uiPriority w:val="99"/>
    <w:semiHidden/>
    <w:rsid w:val="009011C8"/>
    <w:rPr>
      <w:rFonts w:ascii="CG Times" w:eastAsia="Times New Roman" w:hAnsi="CG Times" w:cs="Times New Roman"/>
      <w:sz w:val="20"/>
      <w:szCs w:val="20"/>
    </w:rPr>
  </w:style>
  <w:style w:type="paragraph" w:styleId="a5">
    <w:name w:val="Subtitle"/>
    <w:basedOn w:val="a"/>
    <w:link w:val="a6"/>
    <w:uiPriority w:val="11"/>
    <w:qFormat/>
    <w:rsid w:val="009011C8"/>
    <w:pPr>
      <w:widowControl/>
      <w:autoSpaceDE/>
      <w:autoSpaceDN/>
      <w:adjustRightInd/>
      <w:spacing w:before="240"/>
      <w:ind w:firstLine="360"/>
      <w:jc w:val="center"/>
    </w:pPr>
    <w:rPr>
      <w:rFonts w:ascii="Calibri Light" w:eastAsia="Calibri" w:hAnsi="Calibri Light"/>
      <w:b/>
      <w:bCs/>
      <w:i/>
      <w:iCs/>
      <w:szCs w:val="20"/>
    </w:rPr>
  </w:style>
  <w:style w:type="character" w:customStyle="1" w:styleId="a6">
    <w:name w:val="Подзаголовок Знак"/>
    <w:basedOn w:val="a0"/>
    <w:link w:val="a5"/>
    <w:uiPriority w:val="11"/>
    <w:rsid w:val="009011C8"/>
    <w:rPr>
      <w:rFonts w:ascii="Calibri Light" w:eastAsia="Calibri" w:hAnsi="Calibri Light" w:cs="Times New Roman"/>
      <w:b/>
      <w:bCs/>
      <w:i/>
      <w:iCs/>
      <w:sz w:val="20"/>
      <w:szCs w:val="20"/>
    </w:rPr>
  </w:style>
  <w:style w:type="paragraph" w:styleId="a7">
    <w:name w:val="List Paragraph"/>
    <w:basedOn w:val="a"/>
    <w:uiPriority w:val="34"/>
    <w:qFormat/>
    <w:rsid w:val="00B75B9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82B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Carlson, Dennis</dc:creator>
  <cp:keywords/>
  <dc:description/>
  <cp:lastModifiedBy>Angela Zubkova</cp:lastModifiedBy>
  <cp:revision>10</cp:revision>
  <dcterms:created xsi:type="dcterms:W3CDTF">2020-07-15T14:27:00Z</dcterms:created>
  <dcterms:modified xsi:type="dcterms:W3CDTF">2022-02-09T09:37:00Z</dcterms:modified>
</cp:coreProperties>
</file>